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1924" w14:textId="515AB625" w:rsidR="00DB20D3" w:rsidRDefault="00DB20D3" w:rsidP="00BE38B3">
      <w:pPr>
        <w:spacing w:after="0" w:line="240" w:lineRule="auto"/>
        <w:jc w:val="center"/>
        <w:rPr>
          <w:b/>
        </w:rPr>
      </w:pPr>
      <w:r w:rsidRPr="0088679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Летняя языковая культурная программа 2018</w:t>
      </w:r>
      <w:r w:rsidR="00E06658" w:rsidRPr="0088679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679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(ГОНКОНГ)</w:t>
      </w:r>
    </w:p>
    <w:p w14:paraId="3F566527" w14:textId="77777777" w:rsidR="0088679F" w:rsidRPr="0088679F" w:rsidRDefault="0088679F" w:rsidP="00BE38B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b/>
        </w:rPr>
      </w:pPr>
      <w:r w:rsidRPr="0088679F">
        <w:rPr>
          <w:b/>
        </w:rPr>
        <w:t>Группа 10/08 – 20/08 (10 ночей)</w:t>
      </w:r>
    </w:p>
    <w:p w14:paraId="7073525F" w14:textId="77777777" w:rsidR="0088679F" w:rsidRPr="0088679F" w:rsidRDefault="0088679F" w:rsidP="00BE38B3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b/>
        </w:rPr>
      </w:pPr>
      <w:r w:rsidRPr="0088679F">
        <w:rPr>
          <w:b/>
        </w:rPr>
        <w:t>Группа 10/08 –</w:t>
      </w:r>
      <w:r>
        <w:rPr>
          <w:b/>
        </w:rPr>
        <w:t xml:space="preserve"> 22</w:t>
      </w:r>
      <w:r w:rsidRPr="0088679F">
        <w:rPr>
          <w:b/>
        </w:rPr>
        <w:t>/08 (</w:t>
      </w:r>
      <w:r>
        <w:rPr>
          <w:b/>
        </w:rPr>
        <w:t>12</w:t>
      </w:r>
      <w:r w:rsidRPr="0088679F">
        <w:rPr>
          <w:b/>
        </w:rPr>
        <w:t xml:space="preserve"> ночей)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231"/>
        <w:gridCol w:w="2231"/>
        <w:gridCol w:w="2231"/>
        <w:gridCol w:w="2231"/>
      </w:tblGrid>
      <w:tr w:rsidR="00DB20D3" w:rsidRPr="00D331FA" w14:paraId="0B487191" w14:textId="77777777" w:rsidTr="00CD662A">
        <w:trPr>
          <w:trHeight w:val="417"/>
        </w:trPr>
        <w:tc>
          <w:tcPr>
            <w:tcW w:w="2230" w:type="dxa"/>
          </w:tcPr>
          <w:p w14:paraId="132BF21D" w14:textId="77777777" w:rsidR="00DB20D3" w:rsidRPr="00F2401E" w:rsidRDefault="00DB20D3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E06658"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0/08 пт</w:t>
            </w:r>
          </w:p>
        </w:tc>
        <w:tc>
          <w:tcPr>
            <w:tcW w:w="2231" w:type="dxa"/>
          </w:tcPr>
          <w:p w14:paraId="17F3EFB8" w14:textId="77777777" w:rsidR="00DB20D3" w:rsidRPr="00F2401E" w:rsidRDefault="009D672E" w:rsidP="009D672E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11/08 суб</w:t>
            </w:r>
          </w:p>
        </w:tc>
        <w:tc>
          <w:tcPr>
            <w:tcW w:w="2231" w:type="dxa"/>
          </w:tcPr>
          <w:p w14:paraId="04402DA1" w14:textId="77777777" w:rsidR="00DB20D3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12/08 вскр</w:t>
            </w:r>
          </w:p>
        </w:tc>
        <w:tc>
          <w:tcPr>
            <w:tcW w:w="2231" w:type="dxa"/>
          </w:tcPr>
          <w:p w14:paraId="2D232D6A" w14:textId="77777777" w:rsidR="00DB20D3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13/08 пн</w:t>
            </w:r>
          </w:p>
        </w:tc>
        <w:tc>
          <w:tcPr>
            <w:tcW w:w="2231" w:type="dxa"/>
          </w:tcPr>
          <w:p w14:paraId="399210A1" w14:textId="77777777" w:rsidR="00DB20D3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14/08 вт</w:t>
            </w:r>
          </w:p>
        </w:tc>
        <w:tc>
          <w:tcPr>
            <w:tcW w:w="2231" w:type="dxa"/>
          </w:tcPr>
          <w:p w14:paraId="3394B127" w14:textId="77777777" w:rsidR="00DB20D3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 w:cs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15/08 ср</w:t>
            </w:r>
          </w:p>
        </w:tc>
        <w:tc>
          <w:tcPr>
            <w:tcW w:w="2231" w:type="dxa"/>
          </w:tcPr>
          <w:p w14:paraId="6A5CF5A4" w14:textId="77777777" w:rsidR="00DB20D3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 w:cs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16/08 чтв</w:t>
            </w:r>
          </w:p>
        </w:tc>
      </w:tr>
      <w:tr w:rsidR="00212A58" w:rsidRPr="00D331FA" w14:paraId="77903230" w14:textId="77777777" w:rsidTr="00DB20D3">
        <w:tc>
          <w:tcPr>
            <w:tcW w:w="2230" w:type="dxa"/>
          </w:tcPr>
          <w:p w14:paraId="75398B1C" w14:textId="77777777" w:rsidR="00212A58" w:rsidRPr="00186316" w:rsidRDefault="00212A58" w:rsidP="00F2401E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Сборы в аэропорту, вылет в Гонконг</w:t>
            </w:r>
          </w:p>
          <w:p w14:paraId="3B9A9D4B" w14:textId="77777777" w:rsidR="00212A58" w:rsidRPr="00186316" w:rsidRDefault="00212A58" w:rsidP="00DB20D3">
            <w:pPr>
              <w:spacing w:after="0" w:line="240" w:lineRule="auto"/>
              <w:rPr>
                <w:rFonts w:ascii="Thonburi" w:hAnsi="Thonburi" w:cs="Thonburi"/>
                <w:b/>
                <w:sz w:val="22"/>
              </w:rPr>
            </w:pPr>
          </w:p>
        </w:tc>
        <w:tc>
          <w:tcPr>
            <w:tcW w:w="2231" w:type="dxa"/>
          </w:tcPr>
          <w:p w14:paraId="35912448" w14:textId="77777777" w:rsidR="00212A58" w:rsidRPr="00186316" w:rsidRDefault="00212A58" w:rsidP="00F2401E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/>
                <w:sz w:val="22"/>
              </w:rPr>
              <w:t>10:00-11:30</w:t>
            </w:r>
          </w:p>
          <w:p w14:paraId="1C29B66D" w14:textId="77777777" w:rsidR="00212A58" w:rsidRPr="00F2401E" w:rsidRDefault="00212A58" w:rsidP="00F2401E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Тестирование и распределение по уровням</w:t>
            </w:r>
          </w:p>
        </w:tc>
        <w:tc>
          <w:tcPr>
            <w:tcW w:w="2231" w:type="dxa"/>
            <w:vMerge w:val="restart"/>
          </w:tcPr>
          <w:p w14:paraId="07482607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/>
                <w:sz w:val="22"/>
              </w:rPr>
              <w:t>10:00</w:t>
            </w:r>
          </w:p>
          <w:p w14:paraId="75E79762" w14:textId="77777777" w:rsidR="00212A58" w:rsidRPr="00186316" w:rsidRDefault="00212A58" w:rsidP="00212A58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Экскурсия</w:t>
            </w:r>
          </w:p>
          <w:p w14:paraId="50A77752" w14:textId="77777777" w:rsidR="00212A58" w:rsidRPr="00980F2C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  <w:lang w:val="en-US"/>
              </w:rPr>
              <w:t>BIG</w:t>
            </w:r>
            <w:r w:rsidRPr="00980F2C">
              <w:rPr>
                <w:rFonts w:ascii="Thonburi" w:hAnsi="Thonburi"/>
                <w:sz w:val="22"/>
              </w:rPr>
              <w:t xml:space="preserve"> </w:t>
            </w:r>
            <w:r w:rsidRPr="00186316">
              <w:rPr>
                <w:rFonts w:ascii="Thonburi" w:hAnsi="Thonburi"/>
                <w:sz w:val="22"/>
                <w:lang w:val="en-US"/>
              </w:rPr>
              <w:t>BUDDA</w:t>
            </w:r>
          </w:p>
          <w:p w14:paraId="43997435" w14:textId="77777777" w:rsidR="00D73E84" w:rsidRDefault="00D73E84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  <w:p w14:paraId="710BF2E9" w14:textId="77777777" w:rsidR="00212A58" w:rsidRPr="00980F2C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 xml:space="preserve">Старинная деревушка </w:t>
            </w:r>
            <w:r>
              <w:rPr>
                <w:rFonts w:ascii="Thonburi" w:hAnsi="Thonburi"/>
                <w:sz w:val="22"/>
                <w:lang w:val="en-US"/>
              </w:rPr>
              <w:t>TA</w:t>
            </w:r>
            <w:proofErr w:type="gramStart"/>
            <w:r w:rsidRPr="00980F2C">
              <w:rPr>
                <w:rFonts w:ascii="Thonburi" w:hAnsi="Thonburi"/>
                <w:sz w:val="22"/>
              </w:rPr>
              <w:t>Й</w:t>
            </w:r>
            <w:proofErr w:type="gramEnd"/>
            <w:r w:rsidRPr="00980F2C">
              <w:rPr>
                <w:rFonts w:ascii="Thonburi" w:hAnsi="Thonburi"/>
                <w:sz w:val="22"/>
              </w:rPr>
              <w:t xml:space="preserve"> </w:t>
            </w:r>
            <w:r w:rsidRPr="00186316">
              <w:rPr>
                <w:rFonts w:ascii="Thonburi" w:hAnsi="Thonburi"/>
                <w:sz w:val="22"/>
                <w:lang w:val="en-US"/>
              </w:rPr>
              <w:t>O</w:t>
            </w:r>
          </w:p>
          <w:p w14:paraId="7272D6CB" w14:textId="77777777" w:rsidR="00212A58" w:rsidRPr="00980F2C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980F2C">
              <w:rPr>
                <w:rFonts w:ascii="Thonburi" w:hAnsi="Thonburi"/>
                <w:sz w:val="22"/>
              </w:rPr>
              <w:t xml:space="preserve"> </w:t>
            </w:r>
          </w:p>
          <w:p w14:paraId="3AA71738" w14:textId="77777777" w:rsidR="00212A58" w:rsidRPr="00186316" w:rsidRDefault="00212A58" w:rsidP="00D73E84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proofErr w:type="spellStart"/>
            <w:r>
              <w:rPr>
                <w:rFonts w:ascii="Thonburi" w:hAnsi="Thonburi"/>
                <w:sz w:val="22"/>
                <w:lang w:val="en-US"/>
              </w:rPr>
              <w:t>Поездка</w:t>
            </w:r>
            <w:proofErr w:type="spellEnd"/>
            <w:r>
              <w:rPr>
                <w:rFonts w:ascii="Thonburi" w:hAnsi="Thonburi"/>
                <w:sz w:val="22"/>
                <w:lang w:val="en-US"/>
              </w:rPr>
              <w:t xml:space="preserve"> к </w:t>
            </w:r>
            <w:r>
              <w:rPr>
                <w:rFonts w:ascii="Thonburi" w:hAnsi="Thonburi"/>
                <w:sz w:val="22"/>
              </w:rPr>
              <w:t>розовым дельфинам</w:t>
            </w:r>
            <w:r w:rsidRPr="00186316">
              <w:rPr>
                <w:rFonts w:ascii="Thonburi" w:hAnsi="Thonburi"/>
                <w:sz w:val="22"/>
                <w:u w:val="single"/>
              </w:rPr>
              <w:t xml:space="preserve"> </w:t>
            </w:r>
          </w:p>
        </w:tc>
        <w:tc>
          <w:tcPr>
            <w:tcW w:w="2231" w:type="dxa"/>
          </w:tcPr>
          <w:p w14:paraId="3732815B" w14:textId="77777777" w:rsidR="00212A58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  <w:p w14:paraId="27995AE0" w14:textId="77777777" w:rsidR="00212A58" w:rsidRPr="00186316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09:30-12:30</w:t>
            </w:r>
          </w:p>
          <w:p w14:paraId="413FFC8C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4EC8510A" w14:textId="77777777" w:rsidR="00212A58" w:rsidRPr="00186316" w:rsidRDefault="00212A58" w:rsidP="00212A58">
            <w:pPr>
              <w:spacing w:after="0" w:line="240" w:lineRule="auto"/>
              <w:rPr>
                <w:rFonts w:ascii="Thonburi" w:hAnsi="Thonburi"/>
                <w:sz w:val="22"/>
              </w:rPr>
            </w:pPr>
          </w:p>
        </w:tc>
        <w:tc>
          <w:tcPr>
            <w:tcW w:w="2231" w:type="dxa"/>
          </w:tcPr>
          <w:p w14:paraId="75D9BFBA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  <w:p w14:paraId="3D9D2D45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09:30-12:30</w:t>
            </w:r>
          </w:p>
          <w:p w14:paraId="51DE7CB8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5F6371B6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</w:tc>
        <w:tc>
          <w:tcPr>
            <w:tcW w:w="2231" w:type="dxa"/>
          </w:tcPr>
          <w:p w14:paraId="050E4F47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  <w:p w14:paraId="11040973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09:30-12:30</w:t>
            </w:r>
          </w:p>
          <w:p w14:paraId="62EB2C29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730A0140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</w:tc>
        <w:tc>
          <w:tcPr>
            <w:tcW w:w="2231" w:type="dxa"/>
          </w:tcPr>
          <w:p w14:paraId="61DEE4B7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</w:p>
          <w:p w14:paraId="3EF9330C" w14:textId="77777777" w:rsidR="00212A58" w:rsidRPr="00186316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09:30-12:30</w:t>
            </w:r>
          </w:p>
          <w:p w14:paraId="792822C8" w14:textId="77777777" w:rsidR="00212A58" w:rsidRPr="00186316" w:rsidRDefault="00212A58" w:rsidP="00212A58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13CB412E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</w:p>
        </w:tc>
      </w:tr>
      <w:tr w:rsidR="00212A58" w:rsidRPr="00980F2C" w14:paraId="6F118DDF" w14:textId="77777777" w:rsidTr="00DB20D3">
        <w:tc>
          <w:tcPr>
            <w:tcW w:w="2230" w:type="dxa"/>
          </w:tcPr>
          <w:p w14:paraId="71E24948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Прибытие в Гонконг,</w:t>
            </w:r>
          </w:p>
          <w:p w14:paraId="11223416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расселение,</w:t>
            </w:r>
          </w:p>
          <w:p w14:paraId="6834FD3E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открытие программы,</w:t>
            </w:r>
          </w:p>
          <w:p w14:paraId="53E417C7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 xml:space="preserve"> приветственный ужин</w:t>
            </w:r>
          </w:p>
        </w:tc>
        <w:tc>
          <w:tcPr>
            <w:tcW w:w="2231" w:type="dxa"/>
          </w:tcPr>
          <w:p w14:paraId="7071087A" w14:textId="77777777" w:rsidR="00212A58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14:00</w:t>
            </w:r>
          </w:p>
          <w:p w14:paraId="3B5F32B2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Экскурсия</w:t>
            </w:r>
          </w:p>
          <w:p w14:paraId="4E28B29A" w14:textId="77777777" w:rsidR="00212A58" w:rsidRPr="00980F2C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980F2C">
              <w:rPr>
                <w:rFonts w:ascii="Thonburi" w:hAnsi="Thonburi"/>
                <w:sz w:val="22"/>
              </w:rPr>
              <w:t xml:space="preserve">Центр </w:t>
            </w:r>
            <w:r w:rsidRPr="00186316">
              <w:rPr>
                <w:rFonts w:ascii="Thonburi" w:hAnsi="Thonburi"/>
                <w:sz w:val="22"/>
                <w:lang w:val="en-US"/>
              </w:rPr>
              <w:t>IFC</w:t>
            </w:r>
            <w:r w:rsidRPr="00980F2C">
              <w:rPr>
                <w:rFonts w:ascii="Thonburi" w:hAnsi="Thonburi"/>
                <w:sz w:val="22"/>
              </w:rPr>
              <w:t xml:space="preserve">, </w:t>
            </w:r>
          </w:p>
          <w:p w14:paraId="0A5892EB" w14:textId="77777777" w:rsidR="00212A58" w:rsidRPr="00F2401E" w:rsidRDefault="00212A58" w:rsidP="00F2401E">
            <w:pPr>
              <w:spacing w:after="0" w:line="240" w:lineRule="auto"/>
              <w:jc w:val="center"/>
              <w:rPr>
                <w:rFonts w:ascii="Thonburi" w:eastAsia="Times New Roman" w:hAnsi="Thonburi" w:cs="Times New Roman"/>
                <w:sz w:val="22"/>
              </w:rPr>
            </w:pPr>
            <w:r w:rsidRPr="00186316">
              <w:rPr>
                <w:rStyle w:val="alt-edited"/>
                <w:rFonts w:ascii="Thonburi" w:eastAsia="Times New Roman" w:hAnsi="Thonburi" w:cs="Times New Roman"/>
                <w:sz w:val="22"/>
              </w:rPr>
              <w:t>«Колесо Обозрения»</w:t>
            </w:r>
          </w:p>
          <w:p w14:paraId="0308F41A" w14:textId="77777777" w:rsidR="00212A58" w:rsidRPr="00F2401E" w:rsidRDefault="00212A58" w:rsidP="00F2401E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  <w:r w:rsidRPr="00186316">
              <w:rPr>
                <w:rFonts w:ascii="Thonburi" w:hAnsi="Thonburi" w:cs="Thonburi"/>
                <w:sz w:val="22"/>
                <w:lang w:val="en-US"/>
              </w:rPr>
              <w:t>Shopping</w:t>
            </w:r>
            <w:r>
              <w:rPr>
                <w:rFonts w:ascii="Thonburi" w:hAnsi="Thonburi" w:cs="Thonburi"/>
                <w:sz w:val="22"/>
                <w:lang w:val="en-US"/>
              </w:rPr>
              <w:t xml:space="preserve"> Mall</w:t>
            </w:r>
          </w:p>
        </w:tc>
        <w:tc>
          <w:tcPr>
            <w:tcW w:w="2231" w:type="dxa"/>
            <w:vMerge/>
          </w:tcPr>
          <w:p w14:paraId="09893BCD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</w:tc>
        <w:tc>
          <w:tcPr>
            <w:tcW w:w="2231" w:type="dxa"/>
          </w:tcPr>
          <w:p w14:paraId="70C7DD59" w14:textId="77777777" w:rsidR="00212A58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  <w:p w14:paraId="3E8380CE" w14:textId="77777777" w:rsidR="00A926E5" w:rsidRDefault="00A926E5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/>
                <w:sz w:val="22"/>
              </w:rPr>
              <w:t>Поход в кинотеатр</w:t>
            </w:r>
          </w:p>
          <w:p w14:paraId="55F13587" w14:textId="77777777" w:rsidR="00A926E5" w:rsidRDefault="00A926E5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</w:p>
          <w:p w14:paraId="219F5BF4" w14:textId="77777777" w:rsidR="00A926E5" w:rsidRPr="00186316" w:rsidRDefault="00A926E5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/>
                <w:sz w:val="22"/>
              </w:rPr>
              <w:t>Спортивный клуб</w:t>
            </w:r>
          </w:p>
        </w:tc>
        <w:tc>
          <w:tcPr>
            <w:tcW w:w="2231" w:type="dxa"/>
          </w:tcPr>
          <w:p w14:paraId="7997664B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</w:p>
          <w:p w14:paraId="403C5677" w14:textId="77777777" w:rsidR="00A926E5" w:rsidRDefault="00A926E5" w:rsidP="00DB20D3">
            <w:pPr>
              <w:spacing w:after="0" w:line="240" w:lineRule="auto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 xml:space="preserve">Исторический музей в </w:t>
            </w:r>
          </w:p>
          <w:p w14:paraId="65CDD996" w14:textId="77777777" w:rsidR="00212A58" w:rsidRDefault="00A926E5" w:rsidP="00DB20D3">
            <w:pPr>
              <w:spacing w:after="0" w:line="240" w:lineRule="auto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proofErr w:type="spellStart"/>
            <w:r w:rsidRPr="005B555A"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Ancient</w:t>
            </w:r>
            <w:proofErr w:type="spellEnd"/>
            <w:r w:rsidRPr="005B555A"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 xml:space="preserve"> </w:t>
            </w:r>
            <w:proofErr w:type="spellStart"/>
            <w:r w:rsidRPr="005B555A"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Fortress</w:t>
            </w:r>
            <w:proofErr w:type="spellEnd"/>
          </w:p>
          <w:p w14:paraId="25213ED6" w14:textId="77777777" w:rsidR="00A926E5" w:rsidRPr="00186316" w:rsidRDefault="00A926E5" w:rsidP="00DB20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(старинная крепость)</w:t>
            </w:r>
          </w:p>
        </w:tc>
        <w:tc>
          <w:tcPr>
            <w:tcW w:w="2231" w:type="dxa"/>
          </w:tcPr>
          <w:p w14:paraId="07746E70" w14:textId="77777777" w:rsidR="00212A58" w:rsidRDefault="00212A58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  <w:u w:val="single"/>
              </w:rPr>
            </w:pPr>
          </w:p>
          <w:p w14:paraId="18BD783C" w14:textId="77777777" w:rsidR="00A926E5" w:rsidRDefault="00A926E5" w:rsidP="00DB20D3">
            <w:pPr>
              <w:spacing w:after="0" w:line="240" w:lineRule="auto"/>
              <w:jc w:val="center"/>
              <w:rPr>
                <w:rStyle w:val="alt-edited"/>
                <w:rFonts w:ascii="Thonburi" w:eastAsia="Times New Roman" w:hAnsi="Thonburi" w:cs="Times New Roman"/>
                <w:sz w:val="22"/>
                <w:lang w:val="en"/>
              </w:rPr>
            </w:pPr>
            <w:r>
              <w:rPr>
                <w:rStyle w:val="alt-edited"/>
                <w:rFonts w:ascii="Thonburi" w:eastAsia="Times New Roman" w:hAnsi="Thonburi" w:cs="Times New Roman"/>
                <w:sz w:val="22"/>
                <w:lang w:val="en"/>
              </w:rPr>
              <w:t xml:space="preserve">Посещение </w:t>
            </w:r>
          </w:p>
          <w:p w14:paraId="37BA5C75" w14:textId="77777777" w:rsidR="00A926E5" w:rsidRPr="00980F2C" w:rsidRDefault="00A926E5" w:rsidP="00DB20D3">
            <w:pPr>
              <w:spacing w:after="0" w:line="240" w:lineRule="auto"/>
              <w:jc w:val="center"/>
              <w:rPr>
                <w:rFonts w:ascii="Thonburi" w:hAnsi="Thonburi"/>
                <w:sz w:val="22"/>
                <w:u w:val="single"/>
                <w:lang w:val="en-US"/>
              </w:rPr>
            </w:pPr>
            <w:r>
              <w:rPr>
                <w:rStyle w:val="alt-edited"/>
                <w:rFonts w:ascii="Thonburi" w:eastAsia="Times New Roman" w:hAnsi="Thonburi" w:cs="Times New Roman"/>
                <w:sz w:val="22"/>
                <w:lang w:val="en"/>
              </w:rPr>
              <w:t xml:space="preserve">Epic Land </w:t>
            </w:r>
            <w:r w:rsidRPr="005B555A">
              <w:rPr>
                <w:rStyle w:val="alt-edited"/>
                <w:rFonts w:ascii="Thonburi" w:eastAsia="Times New Roman" w:hAnsi="Thonburi" w:cs="Times New Roman"/>
                <w:sz w:val="22"/>
                <w:lang w:val="en"/>
              </w:rPr>
              <w:t xml:space="preserve"> Discovery Bay</w:t>
            </w:r>
          </w:p>
        </w:tc>
        <w:tc>
          <w:tcPr>
            <w:tcW w:w="2231" w:type="dxa"/>
          </w:tcPr>
          <w:p w14:paraId="0379B300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</w:p>
          <w:p w14:paraId="6ED4A6D8" w14:textId="77777777" w:rsidR="00212A58" w:rsidRPr="00186316" w:rsidRDefault="00212A58" w:rsidP="00DB20D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  <w:r w:rsidRPr="00980F2C">
              <w:rPr>
                <w:rFonts w:ascii="Thonburi" w:hAnsi="Thonburi" w:cs="Thonburi"/>
                <w:sz w:val="22"/>
                <w:lang w:val="en-US"/>
              </w:rPr>
              <w:t xml:space="preserve"> </w:t>
            </w:r>
            <w:r w:rsidR="00A926E5">
              <w:rPr>
                <w:rStyle w:val="alt-edited"/>
                <w:rFonts w:ascii="Thonburi" w:eastAsia="Times New Roman" w:hAnsi="Thonburi" w:cs="Times New Roman"/>
                <w:sz w:val="22"/>
                <w:lang w:val="en"/>
              </w:rPr>
              <w:t>Посещение</w:t>
            </w:r>
            <w:r w:rsidR="00A926E5" w:rsidRPr="005B555A">
              <w:rPr>
                <w:rStyle w:val="alt-edited"/>
                <w:rFonts w:ascii="Thonburi" w:eastAsia="Times New Roman" w:hAnsi="Thonburi" w:cs="Times New Roman"/>
                <w:sz w:val="22"/>
                <w:lang w:val="en"/>
              </w:rPr>
              <w:t xml:space="preserve"> Dream Come True Education Park</w:t>
            </w:r>
          </w:p>
        </w:tc>
      </w:tr>
      <w:tr w:rsidR="00186316" w:rsidRPr="00D331FA" w14:paraId="6B982DB6" w14:textId="77777777" w:rsidTr="00186316">
        <w:tc>
          <w:tcPr>
            <w:tcW w:w="2230" w:type="dxa"/>
          </w:tcPr>
          <w:p w14:paraId="0F7CA950" w14:textId="77777777" w:rsidR="00186316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17/08 пт</w:t>
            </w:r>
          </w:p>
        </w:tc>
        <w:tc>
          <w:tcPr>
            <w:tcW w:w="2231" w:type="dxa"/>
          </w:tcPr>
          <w:p w14:paraId="3C781AEF" w14:textId="77777777" w:rsidR="00186316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18/08 суб</w:t>
            </w:r>
          </w:p>
        </w:tc>
        <w:tc>
          <w:tcPr>
            <w:tcW w:w="2231" w:type="dxa"/>
          </w:tcPr>
          <w:p w14:paraId="66AE177E" w14:textId="77777777" w:rsidR="00186316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19/08 вскр</w:t>
            </w:r>
          </w:p>
        </w:tc>
        <w:tc>
          <w:tcPr>
            <w:tcW w:w="2231" w:type="dxa"/>
          </w:tcPr>
          <w:p w14:paraId="3FC8205A" w14:textId="77777777" w:rsidR="00186316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20/08 пн</w:t>
            </w:r>
          </w:p>
        </w:tc>
        <w:tc>
          <w:tcPr>
            <w:tcW w:w="2231" w:type="dxa"/>
          </w:tcPr>
          <w:p w14:paraId="7B8E05E4" w14:textId="77777777" w:rsidR="00186316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/>
                <w:b/>
                <w:caps/>
                <w:sz w:val="2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21/08 вт</w:t>
            </w:r>
          </w:p>
        </w:tc>
        <w:tc>
          <w:tcPr>
            <w:tcW w:w="2231" w:type="dxa"/>
          </w:tcPr>
          <w:p w14:paraId="1284FCEF" w14:textId="77777777" w:rsidR="00186316" w:rsidRPr="00F2401E" w:rsidRDefault="009D672E" w:rsidP="00CD662A">
            <w:pPr>
              <w:spacing w:after="0" w:line="240" w:lineRule="auto"/>
              <w:jc w:val="center"/>
              <w:rPr>
                <w:rFonts w:ascii="Thonburi" w:hAnsi="Thonburi" w:cs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401E">
              <w:rPr>
                <w:rFonts w:ascii="Thonburi" w:hAnsi="Thonburi"/>
                <w:b/>
                <w:caps/>
                <w:sz w:val="22"/>
                <w:lang w:val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22/08 ср</w:t>
            </w:r>
          </w:p>
        </w:tc>
        <w:tc>
          <w:tcPr>
            <w:tcW w:w="2231" w:type="dxa"/>
          </w:tcPr>
          <w:p w14:paraId="12E80F1B" w14:textId="77777777" w:rsidR="00186316" w:rsidRPr="00186316" w:rsidRDefault="00186316" w:rsidP="00CD662A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  <w:lang w:val="en-US"/>
              </w:rPr>
            </w:pPr>
          </w:p>
        </w:tc>
      </w:tr>
      <w:tr w:rsidR="00BE38B3" w:rsidRPr="00D331FA" w14:paraId="7C89CD8C" w14:textId="77777777" w:rsidTr="00186316">
        <w:tc>
          <w:tcPr>
            <w:tcW w:w="2230" w:type="dxa"/>
          </w:tcPr>
          <w:p w14:paraId="481E9415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b/>
                <w:sz w:val="22"/>
              </w:rPr>
            </w:pPr>
          </w:p>
          <w:p w14:paraId="5823B1EF" w14:textId="77777777" w:rsidR="00BE38B3" w:rsidRPr="00186316" w:rsidRDefault="00BE38B3" w:rsidP="00D73E84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09:30-12:30</w:t>
            </w:r>
          </w:p>
          <w:p w14:paraId="6C6E0287" w14:textId="77777777" w:rsidR="00BE38B3" w:rsidRPr="00186316" w:rsidRDefault="00BE38B3" w:rsidP="00D73E84">
            <w:pPr>
              <w:spacing w:after="0" w:line="240" w:lineRule="auto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5363D3AD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b/>
                <w:sz w:val="22"/>
              </w:rPr>
            </w:pPr>
          </w:p>
          <w:p w14:paraId="37BC7D93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b/>
                <w:sz w:val="22"/>
              </w:rPr>
            </w:pPr>
          </w:p>
          <w:p w14:paraId="552A2F31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b/>
                <w:sz w:val="22"/>
              </w:rPr>
            </w:pPr>
          </w:p>
        </w:tc>
        <w:tc>
          <w:tcPr>
            <w:tcW w:w="2231" w:type="dxa"/>
            <w:vMerge w:val="restart"/>
          </w:tcPr>
          <w:p w14:paraId="4E614CE2" w14:textId="77777777" w:rsidR="00BE38B3" w:rsidRDefault="00BE38B3" w:rsidP="00CD662A">
            <w:pPr>
              <w:spacing w:after="0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</w:p>
          <w:p w14:paraId="05CF4B07" w14:textId="77777777" w:rsidR="00BE38B3" w:rsidRDefault="00BE38B3" w:rsidP="00CD662A">
            <w:pPr>
              <w:spacing w:after="0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</w:p>
          <w:p w14:paraId="7C7E059C" w14:textId="77777777" w:rsidR="00BE38B3" w:rsidRPr="00BE38B3" w:rsidRDefault="00BE38B3" w:rsidP="00CD662A">
            <w:pPr>
              <w:spacing w:after="0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Поход на пляж</w:t>
            </w:r>
          </w:p>
          <w:p w14:paraId="09AA291C" w14:textId="77777777" w:rsidR="00BE38B3" w:rsidRDefault="00BE38B3" w:rsidP="00CD662A">
            <w:pPr>
              <w:spacing w:after="0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proofErr w:type="spellStart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Cheong</w:t>
            </w:r>
            <w:proofErr w:type="spellEnd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 xml:space="preserve"> </w:t>
            </w:r>
            <w:proofErr w:type="spellStart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Chao</w:t>
            </w:r>
            <w:proofErr w:type="spellEnd"/>
          </w:p>
          <w:p w14:paraId="5FF7DF54" w14:textId="77777777" w:rsidR="00BE38B3" w:rsidRDefault="00BE38B3" w:rsidP="00CD662A">
            <w:pPr>
              <w:spacing w:after="0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Пикник</w:t>
            </w:r>
          </w:p>
          <w:p w14:paraId="433F7048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/>
                <w:sz w:val="22"/>
                <w:lang w:val="en-US"/>
              </w:rPr>
            </w:pPr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Спортивное мероприятие</w:t>
            </w:r>
          </w:p>
        </w:tc>
        <w:tc>
          <w:tcPr>
            <w:tcW w:w="2231" w:type="dxa"/>
            <w:vMerge w:val="restart"/>
          </w:tcPr>
          <w:p w14:paraId="73C36108" w14:textId="77777777" w:rsidR="00BE38B3" w:rsidRPr="00980F2C" w:rsidRDefault="00BE38B3" w:rsidP="00CD662A">
            <w:pPr>
              <w:spacing w:after="0"/>
              <w:jc w:val="center"/>
              <w:rPr>
                <w:rFonts w:ascii="Thonburi" w:hAnsi="Thonburi"/>
                <w:sz w:val="22"/>
                <w:lang w:val="en-US"/>
              </w:rPr>
            </w:pPr>
          </w:p>
          <w:p w14:paraId="296E58CF" w14:textId="77777777" w:rsidR="00BE38B3" w:rsidRPr="00980F2C" w:rsidRDefault="00BE38B3" w:rsidP="00BE38B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</w:p>
          <w:p w14:paraId="0951BC11" w14:textId="77777777" w:rsidR="00BE38B3" w:rsidRPr="00980F2C" w:rsidRDefault="00BE38B3" w:rsidP="00BE38B3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  <w:lang w:val="en-US"/>
              </w:rPr>
            </w:pPr>
            <w:r w:rsidRPr="00186316">
              <w:rPr>
                <w:rFonts w:ascii="Thonburi" w:hAnsi="Thonburi" w:cs="Thonburi"/>
                <w:sz w:val="22"/>
              </w:rPr>
              <w:t>Экскурсия</w:t>
            </w:r>
          </w:p>
          <w:p w14:paraId="1FA89ADD" w14:textId="77777777" w:rsidR="00BE38B3" w:rsidRDefault="00BE38B3" w:rsidP="00BE38B3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  <w:lang w:val="en-US"/>
              </w:rPr>
            </w:pPr>
            <w:r w:rsidRPr="00186316">
              <w:rPr>
                <w:rFonts w:ascii="Thonburi" w:hAnsi="Thonburi" w:cs="Thonburi"/>
                <w:sz w:val="22"/>
                <w:lang w:val="en-US"/>
              </w:rPr>
              <w:t>Disneyland</w:t>
            </w:r>
            <w:r>
              <w:rPr>
                <w:rFonts w:ascii="Thonburi" w:hAnsi="Thonburi" w:cs="Thonburi"/>
                <w:sz w:val="22"/>
                <w:lang w:val="en-US"/>
              </w:rPr>
              <w:t xml:space="preserve"> </w:t>
            </w:r>
          </w:p>
          <w:p w14:paraId="2249DD17" w14:textId="77777777" w:rsidR="00BE38B3" w:rsidRPr="00186316" w:rsidRDefault="00BE38B3" w:rsidP="00BE38B3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  <w:lang w:val="en-US"/>
              </w:rPr>
            </w:pPr>
            <w:proofErr w:type="spellStart"/>
            <w:r>
              <w:rPr>
                <w:rFonts w:ascii="Thonburi" w:hAnsi="Thonburi" w:cs="Thonburi"/>
                <w:sz w:val="22"/>
                <w:lang w:val="en-US"/>
              </w:rPr>
              <w:t>или</w:t>
            </w:r>
            <w:proofErr w:type="spellEnd"/>
          </w:p>
          <w:p w14:paraId="06B375CE" w14:textId="77777777" w:rsidR="00BE38B3" w:rsidRPr="00186316" w:rsidRDefault="00BE38B3" w:rsidP="00BE38B3">
            <w:pPr>
              <w:spacing w:after="0" w:line="240" w:lineRule="auto"/>
              <w:jc w:val="center"/>
              <w:rPr>
                <w:rFonts w:ascii="Thonburi" w:hAnsi="Thonburi" w:cs="Thonburi"/>
                <w:b/>
                <w:sz w:val="22"/>
                <w:lang w:val="en-US"/>
              </w:rPr>
            </w:pPr>
            <w:r w:rsidRPr="00186316">
              <w:rPr>
                <w:rFonts w:ascii="Thonburi" w:hAnsi="Thonburi" w:cs="Thonburi"/>
                <w:sz w:val="22"/>
                <w:lang w:val="en-US"/>
              </w:rPr>
              <w:t>Ocean Park</w:t>
            </w:r>
          </w:p>
          <w:p w14:paraId="2DBB0706" w14:textId="77777777" w:rsidR="00BE38B3" w:rsidRPr="00980F2C" w:rsidRDefault="00BE38B3" w:rsidP="00BE38B3">
            <w:pPr>
              <w:spacing w:after="0"/>
              <w:jc w:val="center"/>
              <w:rPr>
                <w:rFonts w:ascii="Thonburi" w:hAnsi="Thonburi"/>
                <w:sz w:val="22"/>
                <w:lang w:val="en-US"/>
              </w:rPr>
            </w:pPr>
            <w:r w:rsidRPr="00186316">
              <w:rPr>
                <w:rFonts w:ascii="Thonburi" w:hAnsi="Thonburi" w:cs="Thonburi"/>
                <w:sz w:val="22"/>
                <w:lang w:val="en-US"/>
              </w:rPr>
              <w:t>(</w:t>
            </w:r>
            <w:r w:rsidRPr="00186316">
              <w:rPr>
                <w:rFonts w:ascii="Thonburi" w:hAnsi="Thonburi" w:cs="Thonburi"/>
                <w:sz w:val="22"/>
              </w:rPr>
              <w:t>на</w:t>
            </w:r>
            <w:r w:rsidRPr="00980F2C">
              <w:rPr>
                <w:rFonts w:ascii="Thonburi" w:hAnsi="Thonburi" w:cs="Thonburi"/>
                <w:sz w:val="22"/>
                <w:lang w:val="en-US"/>
              </w:rPr>
              <w:t xml:space="preserve"> </w:t>
            </w:r>
            <w:r w:rsidRPr="00186316">
              <w:rPr>
                <w:rFonts w:ascii="Thonburi" w:hAnsi="Thonburi" w:cs="Thonburi"/>
                <w:sz w:val="22"/>
              </w:rPr>
              <w:t>выбор</w:t>
            </w:r>
            <w:r w:rsidRPr="00186316">
              <w:rPr>
                <w:rFonts w:ascii="Thonburi" w:hAnsi="Thonburi" w:cs="Thonburi"/>
                <w:sz w:val="22"/>
                <w:lang w:val="en-US"/>
              </w:rPr>
              <w:t>)</w:t>
            </w:r>
          </w:p>
        </w:tc>
        <w:tc>
          <w:tcPr>
            <w:tcW w:w="2231" w:type="dxa"/>
          </w:tcPr>
          <w:p w14:paraId="7B094AF1" w14:textId="77777777" w:rsidR="00BE38B3" w:rsidRPr="00186316" w:rsidRDefault="00BE38B3" w:rsidP="0088679F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09:30-12:30</w:t>
            </w:r>
          </w:p>
          <w:p w14:paraId="2E8CF09E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6FF7BAFB" w14:textId="77777777" w:rsidR="00BE38B3" w:rsidRPr="00186316" w:rsidRDefault="00BE38B3" w:rsidP="0088679F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Церемония закрытия</w:t>
            </w:r>
            <w:r w:rsidRPr="00186316">
              <w:rPr>
                <w:rFonts w:ascii="Thonburi" w:hAnsi="Thonburi" w:cs="Thonburi"/>
                <w:sz w:val="22"/>
              </w:rPr>
              <w:t xml:space="preserve"> и выдача сертификатов</w:t>
            </w:r>
          </w:p>
          <w:p w14:paraId="0DCD2A5E" w14:textId="77777777" w:rsidR="00BE38B3" w:rsidRPr="00186316" w:rsidRDefault="00BE38B3" w:rsidP="0088679F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(для группы на 10 дней)</w:t>
            </w:r>
          </w:p>
        </w:tc>
        <w:tc>
          <w:tcPr>
            <w:tcW w:w="2231" w:type="dxa"/>
          </w:tcPr>
          <w:p w14:paraId="5C8D315C" w14:textId="77777777" w:rsidR="00755F22" w:rsidRDefault="00755F22" w:rsidP="00BE38B3">
            <w:pPr>
              <w:spacing w:after="0"/>
              <w:jc w:val="center"/>
              <w:rPr>
                <w:rFonts w:ascii="Thonburi" w:hAnsi="Thonburi"/>
                <w:sz w:val="22"/>
              </w:rPr>
            </w:pPr>
          </w:p>
          <w:p w14:paraId="12DF234E" w14:textId="77777777" w:rsidR="00BE38B3" w:rsidRPr="00186316" w:rsidRDefault="00BE38B3" w:rsidP="00BE38B3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/>
                <w:sz w:val="22"/>
              </w:rPr>
              <w:t>09:30-11</w:t>
            </w:r>
            <w:r w:rsidRPr="00186316">
              <w:rPr>
                <w:rFonts w:ascii="Thonburi" w:hAnsi="Thonburi"/>
                <w:sz w:val="22"/>
              </w:rPr>
              <w:t>:30</w:t>
            </w:r>
          </w:p>
          <w:p w14:paraId="155A21EF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 w:rsidRPr="00186316">
              <w:rPr>
                <w:rFonts w:ascii="Thonburi" w:hAnsi="Thonburi"/>
                <w:sz w:val="22"/>
              </w:rPr>
              <w:t>ENGLISH/</w:t>
            </w:r>
            <w:r w:rsidRPr="00186316">
              <w:rPr>
                <w:rFonts w:ascii="Thonburi" w:hAnsi="Thonburi"/>
                <w:sz w:val="22"/>
                <w:lang w:val="en-US"/>
              </w:rPr>
              <w:t>CHINESE</w:t>
            </w:r>
          </w:p>
          <w:p w14:paraId="3DD482F3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/>
                <w:sz w:val="22"/>
              </w:rPr>
            </w:pPr>
          </w:p>
        </w:tc>
        <w:tc>
          <w:tcPr>
            <w:tcW w:w="2231" w:type="dxa"/>
          </w:tcPr>
          <w:p w14:paraId="1CB075CD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/>
                <w:sz w:val="22"/>
              </w:rPr>
            </w:pPr>
          </w:p>
          <w:p w14:paraId="38A404ED" w14:textId="77777777" w:rsidR="00BE38B3" w:rsidRPr="00186316" w:rsidRDefault="00BE38B3" w:rsidP="00BE38B3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Церемония закрытия</w:t>
            </w:r>
            <w:r w:rsidRPr="00186316">
              <w:rPr>
                <w:rFonts w:ascii="Thonburi" w:hAnsi="Thonburi" w:cs="Thonburi"/>
                <w:sz w:val="22"/>
              </w:rPr>
              <w:t xml:space="preserve"> и выдача сертификатов</w:t>
            </w:r>
          </w:p>
          <w:p w14:paraId="075DCE92" w14:textId="77777777" w:rsidR="00BE38B3" w:rsidRPr="00186316" w:rsidRDefault="00BE38B3" w:rsidP="00BE38B3">
            <w:pPr>
              <w:spacing w:after="0"/>
              <w:jc w:val="center"/>
              <w:rPr>
                <w:rFonts w:ascii="Thonburi" w:hAnsi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(для группы на 12 дней)</w:t>
            </w:r>
          </w:p>
        </w:tc>
        <w:tc>
          <w:tcPr>
            <w:tcW w:w="2231" w:type="dxa"/>
          </w:tcPr>
          <w:p w14:paraId="34CA5BAE" w14:textId="77777777" w:rsidR="00BE38B3" w:rsidRPr="00980F2C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</w:p>
          <w:p w14:paraId="522BF53B" w14:textId="77777777" w:rsidR="00BE38B3" w:rsidRPr="00980F2C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</w:p>
          <w:p w14:paraId="7B6BBC29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  <w:lang w:val="en-US"/>
              </w:rPr>
            </w:pPr>
            <w:r>
              <w:rPr>
                <w:rFonts w:ascii="Thonburi" w:hAnsi="Thonburi" w:cs="Thonburi"/>
                <w:sz w:val="22"/>
                <w:lang w:val="en-US"/>
              </w:rPr>
              <w:t>-----</w:t>
            </w:r>
            <w:r w:rsidRPr="00186316">
              <w:rPr>
                <w:rFonts w:ascii="Thonburi" w:hAnsi="Thonburi" w:cs="Thonburi"/>
                <w:sz w:val="22"/>
                <w:lang w:val="en-US"/>
              </w:rPr>
              <w:t xml:space="preserve"> </w:t>
            </w:r>
          </w:p>
          <w:p w14:paraId="6F1E6807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  <w:lang w:val="en-US"/>
              </w:rPr>
            </w:pPr>
          </w:p>
        </w:tc>
      </w:tr>
      <w:tr w:rsidR="00BE38B3" w:rsidRPr="00AF5E38" w14:paraId="7A9E2229" w14:textId="77777777" w:rsidTr="00186316">
        <w:tc>
          <w:tcPr>
            <w:tcW w:w="2230" w:type="dxa"/>
          </w:tcPr>
          <w:p w14:paraId="4D9F818C" w14:textId="77777777" w:rsidR="00BE38B3" w:rsidRPr="005B555A" w:rsidRDefault="00BE38B3" w:rsidP="00BE38B3">
            <w:pPr>
              <w:spacing w:after="0" w:line="240" w:lineRule="atLeast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proofErr w:type="spellStart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Aqua</w:t>
            </w:r>
            <w:proofErr w:type="spellEnd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 xml:space="preserve"> </w:t>
            </w:r>
            <w:proofErr w:type="spellStart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Luna</w:t>
            </w:r>
            <w:proofErr w:type="spellEnd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 xml:space="preserve"> тур и</w:t>
            </w:r>
          </w:p>
          <w:p w14:paraId="7B39C447" w14:textId="77777777" w:rsidR="00BE38B3" w:rsidRPr="005B555A" w:rsidRDefault="00BE38B3" w:rsidP="00BE38B3">
            <w:pPr>
              <w:spacing w:after="0" w:line="240" w:lineRule="atLeast"/>
              <w:jc w:val="center"/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</w:pPr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 xml:space="preserve">Старинный рынок </w:t>
            </w:r>
            <w:proofErr w:type="spellStart"/>
            <w:r>
              <w:rPr>
                <w:rStyle w:val="a4"/>
                <w:rFonts w:ascii="Thonburi" w:hAnsi="Thonburi" w:cs="Thonburi"/>
                <w:color w:val="auto"/>
                <w:sz w:val="22"/>
                <w:u w:val="none"/>
              </w:rPr>
              <w:t>Stanley</w:t>
            </w:r>
            <w:proofErr w:type="spellEnd"/>
          </w:p>
          <w:p w14:paraId="722BD1A0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b/>
                <w:sz w:val="22"/>
              </w:rPr>
            </w:pPr>
          </w:p>
        </w:tc>
        <w:tc>
          <w:tcPr>
            <w:tcW w:w="2231" w:type="dxa"/>
            <w:vMerge/>
          </w:tcPr>
          <w:p w14:paraId="1615CE74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</w:p>
        </w:tc>
        <w:tc>
          <w:tcPr>
            <w:tcW w:w="2231" w:type="dxa"/>
            <w:vMerge/>
          </w:tcPr>
          <w:p w14:paraId="5D9DFE32" w14:textId="77777777" w:rsidR="00BE38B3" w:rsidRPr="00186316" w:rsidRDefault="00BE38B3" w:rsidP="0088679F">
            <w:pPr>
              <w:spacing w:after="0"/>
              <w:jc w:val="center"/>
              <w:rPr>
                <w:rFonts w:ascii="Thonburi" w:hAnsi="Thonburi"/>
                <w:sz w:val="22"/>
              </w:rPr>
            </w:pPr>
          </w:p>
        </w:tc>
        <w:tc>
          <w:tcPr>
            <w:tcW w:w="2231" w:type="dxa"/>
          </w:tcPr>
          <w:p w14:paraId="112DBE00" w14:textId="77777777" w:rsidR="00A926E5" w:rsidRDefault="00A926E5" w:rsidP="0088679F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>
              <w:rPr>
                <w:rFonts w:ascii="Thonburi" w:hAnsi="Thonburi"/>
                <w:sz w:val="22"/>
              </w:rPr>
              <w:t>Спортивный клуб</w:t>
            </w:r>
          </w:p>
          <w:p w14:paraId="22DEC6D1" w14:textId="77777777" w:rsidR="00BE38B3" w:rsidRPr="00186316" w:rsidRDefault="00BE38B3" w:rsidP="0088679F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>Выезд в аэропорт</w:t>
            </w:r>
          </w:p>
          <w:p w14:paraId="325AA4DB" w14:textId="77777777" w:rsidR="00AF3D89" w:rsidRDefault="00AF3D89" w:rsidP="00212A58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Вылет домой</w:t>
            </w:r>
            <w:r w:rsidR="00BE38B3">
              <w:rPr>
                <w:rFonts w:ascii="Thonburi" w:hAnsi="Thonburi" w:cs="Thonburi"/>
                <w:sz w:val="22"/>
              </w:rPr>
              <w:t xml:space="preserve"> </w:t>
            </w:r>
          </w:p>
          <w:p w14:paraId="577DF7F9" w14:textId="5A73423E" w:rsidR="00BE38B3" w:rsidRPr="00212A58" w:rsidRDefault="00BE38B3" w:rsidP="00212A58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(для группы на 10 дней)</w:t>
            </w:r>
          </w:p>
        </w:tc>
        <w:tc>
          <w:tcPr>
            <w:tcW w:w="2231" w:type="dxa"/>
          </w:tcPr>
          <w:p w14:paraId="169EE034" w14:textId="77777777" w:rsidR="00BE38B3" w:rsidRPr="00186316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</w:p>
          <w:p w14:paraId="680BEF13" w14:textId="275F1CB7" w:rsidR="00BE38B3" w:rsidRPr="00186316" w:rsidRDefault="00755F22" w:rsidP="00CD662A">
            <w:pPr>
              <w:spacing w:after="0"/>
              <w:jc w:val="center"/>
              <w:rPr>
                <w:rFonts w:ascii="Verdana" w:eastAsia="Times New Roman" w:hAnsi="Verdana" w:cs="Times New Roman"/>
                <w:sz w:val="22"/>
              </w:rPr>
            </w:pPr>
            <w:r>
              <w:rPr>
                <w:rFonts w:ascii="Verdana" w:eastAsia="Times New Roman" w:hAnsi="Verdana" w:cs="Times New Roman"/>
                <w:sz w:val="22"/>
              </w:rPr>
              <w:t>Поездка «Охота на кальмара»</w:t>
            </w:r>
          </w:p>
        </w:tc>
        <w:tc>
          <w:tcPr>
            <w:tcW w:w="2231" w:type="dxa"/>
          </w:tcPr>
          <w:p w14:paraId="2CDF90FB" w14:textId="77777777" w:rsidR="00BE38B3" w:rsidRPr="00186316" w:rsidRDefault="00BE38B3" w:rsidP="0088679F">
            <w:pPr>
              <w:spacing w:after="0" w:line="240" w:lineRule="auto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 xml:space="preserve">Выезд в аэропорт </w:t>
            </w:r>
          </w:p>
          <w:p w14:paraId="49085FC6" w14:textId="77777777" w:rsidR="00AF3D89" w:rsidRDefault="00AF3D89" w:rsidP="0088679F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  <w:r>
              <w:rPr>
                <w:rFonts w:ascii="Thonburi" w:hAnsi="Thonburi" w:cs="Thonburi"/>
                <w:sz w:val="22"/>
              </w:rPr>
              <w:t>Вылет домой</w:t>
            </w:r>
          </w:p>
          <w:p w14:paraId="17C9C84D" w14:textId="56AD14EB" w:rsidR="00BE38B3" w:rsidRPr="00186316" w:rsidRDefault="00BE38B3" w:rsidP="0088679F">
            <w:pPr>
              <w:spacing w:after="0"/>
              <w:jc w:val="center"/>
              <w:rPr>
                <w:rFonts w:ascii="Thonburi" w:hAnsi="Thonburi"/>
                <w:sz w:val="22"/>
                <w:u w:val="single"/>
              </w:rPr>
            </w:pPr>
            <w:r>
              <w:rPr>
                <w:rFonts w:ascii="Thonburi" w:hAnsi="Thonburi" w:cs="Thonburi"/>
                <w:sz w:val="22"/>
              </w:rPr>
              <w:t xml:space="preserve"> (для группы на 12 дней)</w:t>
            </w:r>
          </w:p>
        </w:tc>
        <w:tc>
          <w:tcPr>
            <w:tcW w:w="2231" w:type="dxa"/>
          </w:tcPr>
          <w:p w14:paraId="3315E0A7" w14:textId="77777777" w:rsidR="00BE38B3" w:rsidRPr="00980F2C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</w:p>
          <w:p w14:paraId="695846B9" w14:textId="77777777" w:rsidR="00BE38B3" w:rsidRPr="00980F2C" w:rsidRDefault="00BE38B3" w:rsidP="00CD662A">
            <w:pPr>
              <w:spacing w:after="0"/>
              <w:jc w:val="center"/>
              <w:rPr>
                <w:rFonts w:ascii="Thonburi" w:hAnsi="Thonburi" w:cs="Thonburi"/>
                <w:sz w:val="22"/>
              </w:rPr>
            </w:pPr>
            <w:r w:rsidRPr="00186316">
              <w:rPr>
                <w:rFonts w:ascii="Thonburi" w:hAnsi="Thonburi" w:cs="Thonburi"/>
                <w:sz w:val="22"/>
              </w:rPr>
              <w:t xml:space="preserve"> </w:t>
            </w:r>
          </w:p>
        </w:tc>
      </w:tr>
    </w:tbl>
    <w:p w14:paraId="1C7C972B" w14:textId="77777777" w:rsidR="00980F2C" w:rsidRDefault="00980F2C" w:rsidP="00AA3045">
      <w:pPr>
        <w:pStyle w:val="1"/>
        <w:spacing w:before="0"/>
        <w:rPr>
          <w:rFonts w:ascii="Thonburi" w:hAnsi="Thonburi"/>
          <w:caps/>
          <w:color w:val="C0504D" w:themeColor="accen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2C00F61" w14:textId="77777777" w:rsidR="00980F2C" w:rsidRDefault="00980F2C" w:rsidP="00AA3045">
      <w:pPr>
        <w:pStyle w:val="1"/>
        <w:spacing w:before="0"/>
        <w:rPr>
          <w:rFonts w:ascii="Thonburi" w:hAnsi="Thonburi"/>
          <w:caps/>
          <w:color w:val="C0504D" w:themeColor="accen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D1AF65F" w14:textId="77777777" w:rsidR="00980F2C" w:rsidRDefault="00980F2C" w:rsidP="00AA3045">
      <w:pPr>
        <w:pStyle w:val="1"/>
        <w:spacing w:before="0"/>
        <w:rPr>
          <w:rFonts w:ascii="Thonburi" w:hAnsi="Thonburi"/>
          <w:caps/>
          <w:color w:val="C0504D" w:themeColor="accen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E6A7733" w14:textId="77777777" w:rsidR="00980F2C" w:rsidRDefault="00980F2C" w:rsidP="00AA3045">
      <w:pPr>
        <w:pStyle w:val="1"/>
        <w:spacing w:before="0"/>
        <w:rPr>
          <w:rFonts w:ascii="Thonburi" w:hAnsi="Thonburi"/>
          <w:caps/>
          <w:color w:val="C0504D" w:themeColor="accen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56BAD73" w14:textId="77777777" w:rsidR="00980F2C" w:rsidRDefault="00980F2C" w:rsidP="00AA3045">
      <w:pPr>
        <w:pStyle w:val="1"/>
        <w:spacing w:before="0"/>
        <w:rPr>
          <w:rFonts w:ascii="Thonburi" w:hAnsi="Thonburi"/>
          <w:caps/>
          <w:color w:val="C0504D" w:themeColor="accen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F9181DF" w14:textId="614F180D" w:rsidR="005B555A" w:rsidRDefault="005B555A" w:rsidP="00AA3045">
      <w:pPr>
        <w:pStyle w:val="1"/>
        <w:spacing w:before="0"/>
        <w:rPr>
          <w:rFonts w:ascii="Thonburi" w:hAnsi="Thonburi" w:cs="Times New Roman"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212A58">
        <w:rPr>
          <w:rFonts w:ascii="Thonburi" w:hAnsi="Thonburi"/>
          <w:caps/>
          <w:color w:val="C0504D" w:themeColor="accen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Цель программы</w:t>
      </w:r>
      <w:r w:rsidRPr="00212A58">
        <w:rPr>
          <w:rFonts w:ascii="Thonburi" w:hAnsi="Thonburi"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12A58">
        <w:rPr>
          <w:rFonts w:ascii="Thonburi" w:hAnsi="Thonburi" w:cs="Times New Roman"/>
          <w:caps/>
          <w:color w:val="C0504D" w:themeColor="accent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это языковая практика, развитие творческих способностей и спортивных навыков, а также культурное обогащение и оздоровление вашего ребёнка.</w:t>
      </w:r>
    </w:p>
    <w:p w14:paraId="2C300EF8" w14:textId="77777777" w:rsidR="00972305" w:rsidRPr="00972305" w:rsidRDefault="00972305" w:rsidP="00AA3045">
      <w:pPr>
        <w:spacing w:after="0"/>
      </w:pPr>
    </w:p>
    <w:p w14:paraId="7B137396" w14:textId="77777777" w:rsidR="00AA3045" w:rsidRDefault="00212A58" w:rsidP="00AA3045">
      <w:pPr>
        <w:spacing w:after="0"/>
        <w:rPr>
          <w:rFonts w:ascii="Thonburi" w:hAnsi="Thonburi"/>
          <w:sz w:val="24"/>
          <w:szCs w:val="24"/>
        </w:rPr>
      </w:pPr>
      <w:r w:rsidRPr="00972305">
        <w:rPr>
          <w:rFonts w:ascii="Thonburi" w:hAnsi="Thonburi"/>
          <w:sz w:val="24"/>
          <w:szCs w:val="24"/>
          <w:u w:val="single"/>
        </w:rPr>
        <w:t>Осно</w:t>
      </w:r>
      <w:r w:rsidR="00B3774E" w:rsidRPr="00972305">
        <w:rPr>
          <w:rFonts w:ascii="Thonburi" w:hAnsi="Thonburi"/>
          <w:sz w:val="24"/>
          <w:szCs w:val="24"/>
          <w:u w:val="single"/>
        </w:rPr>
        <w:t>вная цель языковых занятий (английский</w:t>
      </w:r>
      <w:r w:rsidRPr="00972305">
        <w:rPr>
          <w:rFonts w:ascii="Thonburi" w:hAnsi="Thonburi"/>
          <w:sz w:val="24"/>
          <w:szCs w:val="24"/>
          <w:u w:val="single"/>
        </w:rPr>
        <w:t>/китайский)</w:t>
      </w:r>
      <w:r w:rsidRPr="00972305">
        <w:rPr>
          <w:rFonts w:ascii="Thonburi" w:hAnsi="Thonburi"/>
          <w:sz w:val="24"/>
          <w:szCs w:val="24"/>
        </w:rPr>
        <w:t xml:space="preserve"> </w:t>
      </w:r>
      <w:r w:rsidR="00B3774E" w:rsidRPr="00972305">
        <w:rPr>
          <w:rFonts w:ascii="Thonburi" w:hAnsi="Thonburi"/>
          <w:sz w:val="24"/>
          <w:szCs w:val="24"/>
        </w:rPr>
        <w:t xml:space="preserve">– развитие разговорной речи, пополнение словарного запаса и </w:t>
      </w:r>
      <w:r w:rsidR="00972305">
        <w:rPr>
          <w:rFonts w:ascii="Thonburi" w:hAnsi="Thonburi"/>
          <w:sz w:val="24"/>
          <w:szCs w:val="24"/>
        </w:rPr>
        <w:t xml:space="preserve">улучшение </w:t>
      </w:r>
      <w:r w:rsidR="00B3774E" w:rsidRPr="00972305">
        <w:rPr>
          <w:rFonts w:ascii="Thonburi" w:hAnsi="Thonburi"/>
          <w:sz w:val="24"/>
          <w:szCs w:val="24"/>
        </w:rPr>
        <w:t xml:space="preserve">фонетики. Помимо </w:t>
      </w:r>
      <w:r w:rsidR="00254CBB" w:rsidRPr="00972305">
        <w:rPr>
          <w:rFonts w:ascii="Thonburi" w:hAnsi="Thonburi"/>
          <w:sz w:val="24"/>
          <w:szCs w:val="24"/>
        </w:rPr>
        <w:t>регулярных</w:t>
      </w:r>
      <w:r w:rsidR="00B3774E" w:rsidRPr="00972305">
        <w:rPr>
          <w:rFonts w:ascii="Thonburi" w:hAnsi="Thonburi"/>
          <w:sz w:val="24"/>
          <w:szCs w:val="24"/>
        </w:rPr>
        <w:t xml:space="preserve"> языковых занятий</w:t>
      </w:r>
      <w:r w:rsidR="00254CBB" w:rsidRPr="00972305">
        <w:rPr>
          <w:rFonts w:ascii="Thonburi" w:hAnsi="Thonburi"/>
          <w:sz w:val="24"/>
          <w:szCs w:val="24"/>
        </w:rPr>
        <w:t>, дети посещают тематические языковые занятия, такие как к</w:t>
      </w:r>
      <w:r w:rsidR="00AA3045">
        <w:rPr>
          <w:rFonts w:ascii="Thonburi" w:hAnsi="Thonburi"/>
          <w:sz w:val="24"/>
          <w:szCs w:val="24"/>
        </w:rPr>
        <w:t xml:space="preserve">улинарные и театральные </w:t>
      </w:r>
      <w:r w:rsidR="00254CBB" w:rsidRPr="00972305">
        <w:rPr>
          <w:rFonts w:ascii="Thonburi" w:hAnsi="Thonburi"/>
          <w:sz w:val="24"/>
          <w:szCs w:val="24"/>
        </w:rPr>
        <w:t>классы,</w:t>
      </w:r>
      <w:r w:rsidR="00AA3045">
        <w:rPr>
          <w:rFonts w:ascii="Thonburi" w:hAnsi="Thonburi"/>
          <w:sz w:val="24"/>
          <w:szCs w:val="24"/>
        </w:rPr>
        <w:t xml:space="preserve"> занятия по введению в дизайн, рисование или фотографию.</w:t>
      </w:r>
      <w:r w:rsidR="00254CBB" w:rsidRPr="00972305">
        <w:rPr>
          <w:rFonts w:ascii="Thonburi" w:hAnsi="Thonburi"/>
          <w:sz w:val="24"/>
          <w:szCs w:val="24"/>
        </w:rPr>
        <w:t xml:space="preserve"> Внедрение в языковую среду через ролевые игры снижает уровень стресса и застенчивости у детей, тем самым способствуя более сводной адаптации в новой языковой среде, а значит и </w:t>
      </w:r>
      <w:r w:rsidR="00972305" w:rsidRPr="00972305">
        <w:rPr>
          <w:rFonts w:ascii="Thonburi" w:hAnsi="Thonburi"/>
          <w:sz w:val="24"/>
          <w:szCs w:val="24"/>
        </w:rPr>
        <w:t>более эффективному усвоению полученных знани</w:t>
      </w:r>
      <w:r w:rsidR="00254CBB" w:rsidRPr="00972305">
        <w:rPr>
          <w:rFonts w:ascii="Thonburi" w:hAnsi="Thonburi"/>
          <w:sz w:val="24"/>
          <w:szCs w:val="24"/>
        </w:rPr>
        <w:t xml:space="preserve">й.   </w:t>
      </w:r>
    </w:p>
    <w:p w14:paraId="30B2A404" w14:textId="77777777" w:rsidR="00AA3045" w:rsidRDefault="00AA3045" w:rsidP="00AA3045">
      <w:pPr>
        <w:pStyle w:val="1"/>
        <w:spacing w:before="0"/>
        <w:rPr>
          <w:rFonts w:ascii="Thonburi" w:hAnsi="Thonburi"/>
          <w:b w:val="0"/>
          <w:color w:val="auto"/>
          <w:sz w:val="24"/>
          <w:szCs w:val="24"/>
        </w:rPr>
      </w:pPr>
    </w:p>
    <w:p w14:paraId="6B60C7F2" w14:textId="0BC7F942" w:rsidR="00AA3045" w:rsidRPr="009D672E" w:rsidRDefault="00AA3045" w:rsidP="00AA3045">
      <w:pPr>
        <w:pStyle w:val="1"/>
        <w:spacing w:before="0"/>
        <w:rPr>
          <w:rFonts w:ascii="Thonburi" w:hAnsi="Thonburi"/>
          <w:b w:val="0"/>
          <w:color w:val="auto"/>
          <w:sz w:val="24"/>
          <w:szCs w:val="24"/>
        </w:rPr>
      </w:pPr>
      <w:r>
        <w:rPr>
          <w:rFonts w:ascii="Thonburi" w:hAnsi="Thonburi"/>
          <w:b w:val="0"/>
          <w:color w:val="auto"/>
          <w:sz w:val="24"/>
          <w:szCs w:val="24"/>
        </w:rPr>
        <w:t>*</w:t>
      </w:r>
      <w:r w:rsidR="00DB305B">
        <w:rPr>
          <w:rFonts w:ascii="Thonburi" w:hAnsi="Thonburi"/>
          <w:b w:val="0"/>
          <w:color w:val="auto"/>
          <w:sz w:val="24"/>
          <w:szCs w:val="24"/>
        </w:rPr>
        <w:t xml:space="preserve"> Между 3-ё</w:t>
      </w:r>
      <w:r w:rsidRPr="009D672E">
        <w:rPr>
          <w:rFonts w:ascii="Thonburi" w:hAnsi="Thonburi"/>
          <w:b w:val="0"/>
          <w:color w:val="auto"/>
          <w:sz w:val="24"/>
          <w:szCs w:val="24"/>
        </w:rPr>
        <w:t>х часовыми занятиями есть перерывы (5-10 минут).</w:t>
      </w:r>
    </w:p>
    <w:p w14:paraId="18E3848D" w14:textId="77777777" w:rsidR="00AA3045" w:rsidRDefault="00AA3045" w:rsidP="00972305">
      <w:pPr>
        <w:spacing w:after="0"/>
        <w:rPr>
          <w:rFonts w:ascii="Thonburi" w:hAnsi="Thonburi"/>
          <w:sz w:val="24"/>
          <w:szCs w:val="24"/>
        </w:rPr>
      </w:pPr>
    </w:p>
    <w:p w14:paraId="174FC0DA" w14:textId="77777777" w:rsidR="00AA3045" w:rsidRPr="00AA3045" w:rsidRDefault="00AA3045" w:rsidP="00AA3045">
      <w:pPr>
        <w:spacing w:after="0"/>
        <w:rPr>
          <w:rFonts w:ascii="Thonburi" w:hAnsi="Thonburi"/>
          <w:sz w:val="24"/>
          <w:szCs w:val="24"/>
          <w:u w:val="single"/>
        </w:rPr>
      </w:pPr>
      <w:r w:rsidRPr="00AA3045">
        <w:rPr>
          <w:rFonts w:ascii="Thonburi" w:hAnsi="Thonburi"/>
          <w:sz w:val="24"/>
          <w:szCs w:val="24"/>
          <w:u w:val="single"/>
        </w:rPr>
        <w:t>Время приёма пищи, локация и краткое описание еды:</w:t>
      </w:r>
    </w:p>
    <w:p w14:paraId="2D1F41C3" w14:textId="5E67C0B3" w:rsidR="009D672E" w:rsidRPr="00AA3045" w:rsidRDefault="009D672E" w:rsidP="00AA3045">
      <w:pPr>
        <w:pStyle w:val="a5"/>
        <w:numPr>
          <w:ilvl w:val="0"/>
          <w:numId w:val="3"/>
        </w:numPr>
        <w:spacing w:after="0"/>
        <w:rPr>
          <w:rFonts w:ascii="Thonburi" w:hAnsi="Thonburi"/>
          <w:sz w:val="24"/>
          <w:szCs w:val="24"/>
        </w:rPr>
      </w:pPr>
      <w:r w:rsidRPr="00AA3045">
        <w:rPr>
          <w:rFonts w:ascii="Thonburi" w:hAnsi="Thonburi"/>
          <w:sz w:val="24"/>
          <w:szCs w:val="24"/>
        </w:rPr>
        <w:t>Завтрак</w:t>
      </w:r>
      <w:r w:rsidR="00785119">
        <w:rPr>
          <w:rFonts w:ascii="Thonburi" w:hAnsi="Thonburi"/>
          <w:sz w:val="24"/>
          <w:szCs w:val="24"/>
        </w:rPr>
        <w:t xml:space="preserve"> до 10:00 (общежитие</w:t>
      </w:r>
      <w:r w:rsidRPr="00AA3045">
        <w:rPr>
          <w:rFonts w:ascii="Thonburi" w:hAnsi="Thonburi"/>
          <w:sz w:val="24"/>
          <w:szCs w:val="24"/>
        </w:rPr>
        <w:t>), обед</w:t>
      </w:r>
      <w:r w:rsidR="00785119">
        <w:rPr>
          <w:rFonts w:ascii="Thonburi" w:hAnsi="Thonburi"/>
          <w:sz w:val="24"/>
          <w:szCs w:val="24"/>
        </w:rPr>
        <w:t xml:space="preserve"> </w:t>
      </w:r>
      <w:r w:rsidR="00785119" w:rsidRPr="009D672E">
        <w:rPr>
          <w:rFonts w:ascii="Thonburi" w:hAnsi="Thonburi"/>
          <w:sz w:val="24"/>
          <w:szCs w:val="24"/>
        </w:rPr>
        <w:t>13:00-14:00</w:t>
      </w:r>
      <w:r w:rsidR="00785119">
        <w:rPr>
          <w:rFonts w:ascii="Thonburi" w:hAnsi="Thonburi"/>
          <w:sz w:val="24"/>
          <w:szCs w:val="24"/>
        </w:rPr>
        <w:t xml:space="preserve"> (кафе/ресторан</w:t>
      </w:r>
      <w:r w:rsidR="00F10A6E">
        <w:rPr>
          <w:rFonts w:ascii="Thonburi" w:hAnsi="Thonburi"/>
          <w:sz w:val="24"/>
          <w:szCs w:val="24"/>
        </w:rPr>
        <w:t>/барбекю зона</w:t>
      </w:r>
      <w:r w:rsidRPr="00AA3045">
        <w:rPr>
          <w:rFonts w:ascii="Thonburi" w:hAnsi="Thonburi"/>
          <w:sz w:val="24"/>
          <w:szCs w:val="24"/>
        </w:rPr>
        <w:t>) и ужин</w:t>
      </w:r>
      <w:r w:rsidR="00785119">
        <w:rPr>
          <w:rFonts w:ascii="Thonburi" w:hAnsi="Thonburi"/>
          <w:sz w:val="24"/>
          <w:szCs w:val="24"/>
        </w:rPr>
        <w:t xml:space="preserve"> 18:00-19:00</w:t>
      </w:r>
      <w:r w:rsidRPr="00AA3045">
        <w:rPr>
          <w:rFonts w:ascii="Thonburi" w:hAnsi="Thonburi"/>
          <w:sz w:val="24"/>
          <w:szCs w:val="24"/>
        </w:rPr>
        <w:t xml:space="preserve"> (</w:t>
      </w:r>
      <w:r w:rsidR="00785119">
        <w:rPr>
          <w:rFonts w:ascii="Thonburi" w:hAnsi="Thonburi"/>
          <w:sz w:val="24"/>
          <w:szCs w:val="24"/>
        </w:rPr>
        <w:t>кафе/ресторан</w:t>
      </w:r>
      <w:r w:rsidR="00F10A6E">
        <w:rPr>
          <w:rFonts w:ascii="Thonburi" w:hAnsi="Thonburi"/>
          <w:sz w:val="24"/>
          <w:szCs w:val="24"/>
        </w:rPr>
        <w:t>).</w:t>
      </w:r>
    </w:p>
    <w:p w14:paraId="2962EB13" w14:textId="1CE5F50E" w:rsidR="00AA3045" w:rsidRDefault="00AA3045" w:rsidP="00AA3045">
      <w:pPr>
        <w:pStyle w:val="a5"/>
        <w:numPr>
          <w:ilvl w:val="0"/>
          <w:numId w:val="3"/>
        </w:numPr>
        <w:spacing w:after="0"/>
        <w:rPr>
          <w:rFonts w:ascii="Thonburi" w:hAnsi="Thonburi"/>
          <w:sz w:val="24"/>
          <w:szCs w:val="24"/>
        </w:rPr>
      </w:pPr>
      <w:r w:rsidRPr="00AA3045">
        <w:rPr>
          <w:rFonts w:ascii="Thonburi" w:hAnsi="Thonburi"/>
          <w:sz w:val="24"/>
          <w:szCs w:val="24"/>
        </w:rPr>
        <w:t>Дополнительное питание: снеки и напитки перед сном.</w:t>
      </w:r>
    </w:p>
    <w:p w14:paraId="6DE0AE90" w14:textId="16E5C35F" w:rsidR="00AA3045" w:rsidRDefault="00AA3045" w:rsidP="00AA3045">
      <w:pPr>
        <w:pStyle w:val="a5"/>
        <w:numPr>
          <w:ilvl w:val="0"/>
          <w:numId w:val="3"/>
        </w:numPr>
        <w:spacing w:after="0"/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 xml:space="preserve">Участникам предлагается </w:t>
      </w:r>
      <w:r w:rsidR="00785119">
        <w:rPr>
          <w:rFonts w:ascii="Thonburi" w:hAnsi="Thonburi"/>
          <w:sz w:val="24"/>
          <w:szCs w:val="24"/>
        </w:rPr>
        <w:t>более привычное европейское</w:t>
      </w:r>
      <w:r>
        <w:rPr>
          <w:rFonts w:ascii="Thonburi" w:hAnsi="Thonburi"/>
          <w:sz w:val="24"/>
          <w:szCs w:val="24"/>
        </w:rPr>
        <w:t xml:space="preserve"> меню</w:t>
      </w:r>
      <w:r w:rsidR="00785119">
        <w:rPr>
          <w:rFonts w:ascii="Thonburi" w:hAnsi="Thonburi"/>
          <w:sz w:val="24"/>
          <w:szCs w:val="24"/>
        </w:rPr>
        <w:t>.</w:t>
      </w:r>
    </w:p>
    <w:p w14:paraId="1210A188" w14:textId="77777777" w:rsidR="00F10A6E" w:rsidRDefault="00F10A6E" w:rsidP="00F10A6E">
      <w:pPr>
        <w:shd w:val="clear" w:color="auto" w:fill="FFFFFF"/>
        <w:spacing w:after="0" w:line="330" w:lineRule="atLeast"/>
        <w:ind w:left="720"/>
        <w:textAlignment w:val="baseline"/>
        <w:rPr>
          <w:rFonts w:ascii="Calibri" w:eastAsia="Times New Roman" w:hAnsi="Calibri" w:cs="Calibri"/>
          <w:color w:val="525252"/>
          <w:szCs w:val="20"/>
        </w:rPr>
      </w:pPr>
    </w:p>
    <w:p w14:paraId="0C42F02D" w14:textId="4D588C8F" w:rsidR="00F10A6E" w:rsidRPr="008C5F40" w:rsidRDefault="00F10A6E" w:rsidP="00F10A6E">
      <w:pPr>
        <w:shd w:val="clear" w:color="auto" w:fill="FFFFFF"/>
        <w:spacing w:after="0" w:line="330" w:lineRule="atLeast"/>
        <w:textAlignment w:val="baseline"/>
        <w:rPr>
          <w:rFonts w:ascii="Thonburi" w:eastAsia="Times New Roman" w:hAnsi="Thonburi" w:cs="Calibri"/>
          <w:sz w:val="24"/>
          <w:szCs w:val="24"/>
        </w:rPr>
      </w:pPr>
      <w:r w:rsidRPr="008C5F40">
        <w:rPr>
          <w:rFonts w:ascii="Thonburi" w:eastAsia="Times New Roman" w:hAnsi="Thonburi" w:cs="Calibri"/>
          <w:sz w:val="24"/>
          <w:szCs w:val="24"/>
          <w:u w:val="single"/>
        </w:rPr>
        <w:t>Проживание происходит в студенческой резиденции (по 2~4 человека в женской или мужской комнате)</w:t>
      </w:r>
      <w:r w:rsidRPr="008C5F40">
        <w:rPr>
          <w:rFonts w:ascii="Thonburi" w:eastAsia="Times New Roman" w:hAnsi="Thonburi" w:cs="Calibri"/>
          <w:sz w:val="24"/>
          <w:szCs w:val="24"/>
        </w:rPr>
        <w:t>.</w:t>
      </w:r>
    </w:p>
    <w:p w14:paraId="52E100BB" w14:textId="77777777" w:rsidR="00AA3045" w:rsidRPr="00AA3045" w:rsidRDefault="00AA3045" w:rsidP="00AA3045">
      <w:pPr>
        <w:spacing w:after="0"/>
        <w:rPr>
          <w:rFonts w:ascii="Thonburi" w:hAnsi="Thonburi"/>
          <w:sz w:val="24"/>
          <w:szCs w:val="24"/>
        </w:rPr>
      </w:pPr>
    </w:p>
    <w:p w14:paraId="232AA6B1" w14:textId="77777777" w:rsidR="009D672E" w:rsidRPr="009D672E" w:rsidRDefault="009D672E" w:rsidP="009D672E">
      <w:pPr>
        <w:pStyle w:val="1"/>
        <w:spacing w:before="0"/>
        <w:rPr>
          <w:rFonts w:ascii="Thonburi" w:hAnsi="Thonburi"/>
          <w:b w:val="0"/>
          <w:color w:val="auto"/>
          <w:sz w:val="24"/>
          <w:szCs w:val="24"/>
        </w:rPr>
      </w:pPr>
      <w:r w:rsidRPr="009D672E">
        <w:rPr>
          <w:rFonts w:ascii="Thonburi" w:hAnsi="Thonburi"/>
          <w:b w:val="0"/>
          <w:color w:val="auto"/>
          <w:sz w:val="24"/>
          <w:szCs w:val="24"/>
        </w:rPr>
        <w:t>** Экскурсии могут меняться местами в зависимости от погодных условий.</w:t>
      </w:r>
    </w:p>
    <w:p w14:paraId="3DDC4F9D" w14:textId="6CFFA3BE" w:rsidR="009D672E" w:rsidRDefault="00785119" w:rsidP="00785119">
      <w:pPr>
        <w:spacing w:after="0" w:line="240" w:lineRule="auto"/>
        <w:rPr>
          <w:rFonts w:ascii="Thonburi" w:hAnsi="Thonburi"/>
          <w:sz w:val="24"/>
          <w:szCs w:val="24"/>
        </w:rPr>
      </w:pPr>
      <w:r>
        <w:rPr>
          <w:rFonts w:ascii="Thonburi" w:hAnsi="Thonburi"/>
          <w:sz w:val="24"/>
          <w:szCs w:val="24"/>
        </w:rPr>
        <w:t>***</w:t>
      </w:r>
      <w:r w:rsidR="009D672E" w:rsidRPr="009D672E">
        <w:rPr>
          <w:rFonts w:ascii="Thonburi" w:hAnsi="Thonburi"/>
          <w:sz w:val="24"/>
          <w:szCs w:val="24"/>
        </w:rPr>
        <w:t xml:space="preserve"> </w:t>
      </w:r>
      <w:r>
        <w:rPr>
          <w:rFonts w:ascii="Thonburi" w:hAnsi="Thonburi"/>
          <w:sz w:val="22"/>
        </w:rPr>
        <w:t>Спортивный клуб</w:t>
      </w:r>
      <w:r>
        <w:rPr>
          <w:rFonts w:ascii="Thonburi" w:hAnsi="Thonburi" w:cs="Thonburi"/>
          <w:sz w:val="22"/>
        </w:rPr>
        <w:t xml:space="preserve"> </w:t>
      </w:r>
      <w:r w:rsidR="009D672E" w:rsidRPr="009D672E">
        <w:rPr>
          <w:rFonts w:ascii="Thonburi" w:hAnsi="Thonburi"/>
          <w:sz w:val="24"/>
          <w:szCs w:val="24"/>
        </w:rPr>
        <w:t>означает посещение спортивного развлекательного центра (</w:t>
      </w:r>
      <w:r>
        <w:rPr>
          <w:rFonts w:ascii="Thonburi" w:hAnsi="Thonburi"/>
          <w:sz w:val="24"/>
          <w:szCs w:val="24"/>
        </w:rPr>
        <w:t xml:space="preserve">открытый бассейн, </w:t>
      </w:r>
      <w:r w:rsidR="009D672E" w:rsidRPr="009D672E">
        <w:rPr>
          <w:rFonts w:ascii="Thonburi" w:hAnsi="Thonburi"/>
          <w:sz w:val="24"/>
          <w:szCs w:val="24"/>
        </w:rPr>
        <w:t>боулинг, бильярд, теннис, настольные игры).</w:t>
      </w:r>
    </w:p>
    <w:p w14:paraId="27D65F07" w14:textId="77777777" w:rsidR="00F10A6E" w:rsidRDefault="00F10A6E" w:rsidP="00785119">
      <w:pPr>
        <w:spacing w:after="0" w:line="240" w:lineRule="auto"/>
        <w:rPr>
          <w:rFonts w:ascii="Thonburi" w:hAnsi="Thonburi"/>
          <w:sz w:val="24"/>
          <w:szCs w:val="24"/>
        </w:rPr>
      </w:pPr>
    </w:p>
    <w:p w14:paraId="68898B42" w14:textId="77777777" w:rsidR="00F10A6E" w:rsidRPr="00F10A6E" w:rsidRDefault="00F10A6E" w:rsidP="00F10A6E">
      <w:pPr>
        <w:shd w:val="clear" w:color="auto" w:fill="FFFFFF"/>
        <w:spacing w:after="0" w:line="330" w:lineRule="atLeast"/>
        <w:textAlignment w:val="baseline"/>
        <w:rPr>
          <w:rFonts w:ascii="Thonburi" w:eastAsia="Times New Roman" w:hAnsi="Thonburi" w:cs="Calibri"/>
          <w:b/>
          <w:caps/>
          <w:color w:val="525252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0A6E">
        <w:rPr>
          <w:rFonts w:ascii="Thonburi" w:eastAsia="Times New Roman" w:hAnsi="Thonburi" w:cs="Calibri"/>
          <w:b/>
          <w:bCs/>
          <w:caps/>
          <w:color w:val="008080"/>
          <w:sz w:val="24"/>
          <w:szCs w:val="24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Дополнительные оплаты:</w:t>
      </w:r>
    </w:p>
    <w:p w14:paraId="7FB05816" w14:textId="77777777" w:rsidR="00F10A6E" w:rsidRPr="00F10A6E" w:rsidRDefault="00F10A6E" w:rsidP="00F10A6E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honburi" w:eastAsia="Times New Roman" w:hAnsi="Thonburi" w:cs="Calibri"/>
          <w:color w:val="525252"/>
          <w:sz w:val="24"/>
          <w:szCs w:val="24"/>
        </w:rPr>
      </w:pPr>
      <w:r w:rsidRPr="00F10A6E">
        <w:rPr>
          <w:rFonts w:ascii="Thonburi" w:eastAsia="Times New Roman" w:hAnsi="Thonburi" w:cs="Calibri"/>
          <w:color w:val="525252"/>
          <w:sz w:val="24"/>
          <w:szCs w:val="24"/>
        </w:rPr>
        <w:t xml:space="preserve">Авиаперелёт </w:t>
      </w:r>
    </w:p>
    <w:p w14:paraId="2B304086" w14:textId="77777777" w:rsidR="00F10A6E" w:rsidRPr="00F10A6E" w:rsidRDefault="00F10A6E" w:rsidP="00F10A6E">
      <w:pPr>
        <w:pStyle w:val="a5"/>
        <w:numPr>
          <w:ilvl w:val="0"/>
          <w:numId w:val="5"/>
        </w:numPr>
        <w:shd w:val="clear" w:color="auto" w:fill="FFFFFF"/>
        <w:spacing w:after="0" w:line="330" w:lineRule="atLeast"/>
        <w:textAlignment w:val="baseline"/>
        <w:rPr>
          <w:rFonts w:ascii="Thonburi" w:eastAsia="Times New Roman" w:hAnsi="Thonburi" w:cs="Calibri"/>
          <w:color w:val="525252"/>
          <w:sz w:val="24"/>
          <w:szCs w:val="24"/>
        </w:rPr>
      </w:pPr>
      <w:r w:rsidRPr="00F10A6E">
        <w:rPr>
          <w:rFonts w:ascii="Thonburi" w:eastAsia="Times New Roman" w:hAnsi="Thonburi" w:cs="Calibri"/>
          <w:color w:val="525252"/>
          <w:sz w:val="24"/>
          <w:szCs w:val="24"/>
        </w:rPr>
        <w:t>Медицинская страховка</w:t>
      </w:r>
    </w:p>
    <w:bookmarkEnd w:id="0"/>
    <w:p w14:paraId="660853F3" w14:textId="77777777" w:rsidR="00F10A6E" w:rsidRPr="00785119" w:rsidRDefault="00F10A6E" w:rsidP="00785119">
      <w:pPr>
        <w:spacing w:after="0" w:line="240" w:lineRule="auto"/>
        <w:rPr>
          <w:rFonts w:ascii="Thonburi" w:hAnsi="Thonburi" w:cs="Thonburi"/>
          <w:sz w:val="22"/>
        </w:rPr>
      </w:pPr>
    </w:p>
    <w:p w14:paraId="05677DB5" w14:textId="77777777" w:rsidR="009D672E" w:rsidRPr="009D672E" w:rsidRDefault="009D672E" w:rsidP="00CD662A">
      <w:pPr>
        <w:spacing w:after="0"/>
        <w:rPr>
          <w:sz w:val="24"/>
          <w:szCs w:val="24"/>
        </w:rPr>
      </w:pPr>
    </w:p>
    <w:sectPr w:rsidR="009D672E" w:rsidRPr="009D672E" w:rsidSect="00DB20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2E4"/>
    <w:multiLevelType w:val="hybridMultilevel"/>
    <w:tmpl w:val="437E9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5EFA"/>
    <w:multiLevelType w:val="hybridMultilevel"/>
    <w:tmpl w:val="AFF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655D"/>
    <w:multiLevelType w:val="hybridMultilevel"/>
    <w:tmpl w:val="BCAEF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C26B6"/>
    <w:multiLevelType w:val="hybridMultilevel"/>
    <w:tmpl w:val="98FEB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F2667"/>
    <w:multiLevelType w:val="hybridMultilevel"/>
    <w:tmpl w:val="4192E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3"/>
    <w:rsid w:val="00186316"/>
    <w:rsid w:val="00212A58"/>
    <w:rsid w:val="00254CBB"/>
    <w:rsid w:val="00297F9F"/>
    <w:rsid w:val="00596437"/>
    <w:rsid w:val="005B555A"/>
    <w:rsid w:val="00755F22"/>
    <w:rsid w:val="00785119"/>
    <w:rsid w:val="0088679F"/>
    <w:rsid w:val="008C5F40"/>
    <w:rsid w:val="00972305"/>
    <w:rsid w:val="00980F2C"/>
    <w:rsid w:val="009D672E"/>
    <w:rsid w:val="00A926E5"/>
    <w:rsid w:val="00AA3045"/>
    <w:rsid w:val="00AF3D89"/>
    <w:rsid w:val="00B3774E"/>
    <w:rsid w:val="00BE38B3"/>
    <w:rsid w:val="00CD662A"/>
    <w:rsid w:val="00D73E84"/>
    <w:rsid w:val="00DB20D3"/>
    <w:rsid w:val="00DB305B"/>
    <w:rsid w:val="00E06658"/>
    <w:rsid w:val="00F10A6E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3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3"/>
    <w:pPr>
      <w:spacing w:after="200" w:line="276" w:lineRule="auto"/>
    </w:pPr>
    <w:rPr>
      <w:rFonts w:ascii="Times New Roman" w:eastAsia="Batang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67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DB20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lt-edited">
    <w:name w:val="alt-edited"/>
    <w:basedOn w:val="a0"/>
    <w:rsid w:val="00DB20D3"/>
  </w:style>
  <w:style w:type="table" w:styleId="-5">
    <w:name w:val="Light Grid Accent 5"/>
    <w:basedOn w:val="a1"/>
    <w:uiPriority w:val="62"/>
    <w:rsid w:val="00DB20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DB20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DB20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DB20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DB20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DB20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DB20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DB20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DB20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DB20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DB20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20">
    <w:name w:val="Medium Grid 2 Accent 2"/>
    <w:basedOn w:val="a1"/>
    <w:uiPriority w:val="68"/>
    <w:rsid w:val="00DB20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0">
    <w:name w:val="Dark List Accent 6"/>
    <w:basedOn w:val="a1"/>
    <w:uiPriority w:val="70"/>
    <w:rsid w:val="00DB20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0">
    <w:name w:val="Colorful Shading Accent 5"/>
    <w:basedOn w:val="a1"/>
    <w:uiPriority w:val="71"/>
    <w:rsid w:val="00DB20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List Accent 4"/>
    <w:basedOn w:val="a1"/>
    <w:uiPriority w:val="72"/>
    <w:rsid w:val="00DB20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0">
    <w:name w:val="Colorful Grid Accent 3"/>
    <w:basedOn w:val="a1"/>
    <w:uiPriority w:val="73"/>
    <w:rsid w:val="00DB20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Colorful List Accent 1"/>
    <w:basedOn w:val="a1"/>
    <w:uiPriority w:val="72"/>
    <w:rsid w:val="00DB20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3">
    <w:name w:val="Medium Grid 3 Accent 3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1">
    <w:name w:val="Medium Grid 1"/>
    <w:basedOn w:val="a1"/>
    <w:uiPriority w:val="67"/>
    <w:rsid w:val="00DB20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DB20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DB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67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4">
    <w:name w:val="Hyperlink"/>
    <w:basedOn w:val="a0"/>
    <w:uiPriority w:val="99"/>
    <w:unhideWhenUsed/>
    <w:rsid w:val="005B55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3"/>
    <w:pPr>
      <w:spacing w:after="200" w:line="276" w:lineRule="auto"/>
    </w:pPr>
    <w:rPr>
      <w:rFonts w:ascii="Times New Roman" w:eastAsia="Batang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67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DB20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lt-edited">
    <w:name w:val="alt-edited"/>
    <w:basedOn w:val="a0"/>
    <w:rsid w:val="00DB20D3"/>
  </w:style>
  <w:style w:type="table" w:styleId="-5">
    <w:name w:val="Light Grid Accent 5"/>
    <w:basedOn w:val="a1"/>
    <w:uiPriority w:val="62"/>
    <w:rsid w:val="00DB20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DB20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DB20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DB20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DB20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DB20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DB20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DB20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1"/>
    <w:uiPriority w:val="67"/>
    <w:rsid w:val="00DB20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DB20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DB20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DB20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20">
    <w:name w:val="Medium Grid 2 Accent 2"/>
    <w:basedOn w:val="a1"/>
    <w:uiPriority w:val="68"/>
    <w:rsid w:val="00DB20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60">
    <w:name w:val="Dark List Accent 6"/>
    <w:basedOn w:val="a1"/>
    <w:uiPriority w:val="70"/>
    <w:rsid w:val="00DB20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50">
    <w:name w:val="Colorful Shading Accent 5"/>
    <w:basedOn w:val="a1"/>
    <w:uiPriority w:val="71"/>
    <w:rsid w:val="00DB20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List Accent 4"/>
    <w:basedOn w:val="a1"/>
    <w:uiPriority w:val="72"/>
    <w:rsid w:val="00DB20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30">
    <w:name w:val="Colorful Grid Accent 3"/>
    <w:basedOn w:val="a1"/>
    <w:uiPriority w:val="73"/>
    <w:rsid w:val="00DB20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Colorful List Accent 1"/>
    <w:basedOn w:val="a1"/>
    <w:uiPriority w:val="72"/>
    <w:rsid w:val="00DB20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3">
    <w:name w:val="Medium Grid 3 Accent 3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DB20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1">
    <w:name w:val="Medium Grid 1"/>
    <w:basedOn w:val="a1"/>
    <w:uiPriority w:val="67"/>
    <w:rsid w:val="00DB20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DB20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DB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67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4">
    <w:name w:val="Hyperlink"/>
    <w:basedOn w:val="a0"/>
    <w:uiPriority w:val="99"/>
    <w:unhideWhenUsed/>
    <w:rsid w:val="005B55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D8528-3C4D-4C46-BB16-D8E9A791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lapteva</dc:creator>
  <cp:keywords/>
  <dc:description/>
  <cp:lastModifiedBy>user</cp:lastModifiedBy>
  <cp:revision>7</cp:revision>
  <dcterms:created xsi:type="dcterms:W3CDTF">2018-03-13T07:35:00Z</dcterms:created>
  <dcterms:modified xsi:type="dcterms:W3CDTF">2018-03-19T01:02:00Z</dcterms:modified>
</cp:coreProperties>
</file>